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A1E" w:rsidRPr="00973A1E" w:rsidRDefault="00973A1E" w:rsidP="00973A1E">
      <w:pPr>
        <w:widowControl/>
        <w:suppressAutoHyphens/>
        <w:autoSpaceDE/>
        <w:autoSpaceDN/>
        <w:jc w:val="center"/>
        <w:rPr>
          <w:rFonts w:ascii="Liberation Serif" w:eastAsia="SimSun" w:hAnsi="Liberation Serif" w:cs="Mangal" w:hint="eastAsia"/>
          <w:sz w:val="24"/>
          <w:szCs w:val="24"/>
          <w:lang w:eastAsia="zh-CN" w:bidi="hi-IN"/>
        </w:rPr>
      </w:pPr>
      <w:r w:rsidRPr="00973A1E">
        <w:rPr>
          <w:rFonts w:ascii="Liberation Serif" w:eastAsia="SimSun" w:hAnsi="Liberation Serif" w:cs="Mangal"/>
          <w:sz w:val="24"/>
          <w:szCs w:val="24"/>
          <w:lang w:eastAsia="zh-CN" w:bidi="hi-IN"/>
        </w:rPr>
        <w:t>Муниципальное бюджетное общеобразовательное учреждение «</w:t>
      </w:r>
      <w:proofErr w:type="spellStart"/>
      <w:r w:rsidRPr="00973A1E">
        <w:rPr>
          <w:rFonts w:ascii="Liberation Serif" w:eastAsia="SimSun" w:hAnsi="Liberation Serif" w:cs="Mangal"/>
          <w:sz w:val="24"/>
          <w:szCs w:val="24"/>
          <w:lang w:eastAsia="zh-CN" w:bidi="hi-IN"/>
        </w:rPr>
        <w:t>Бурнашевская</w:t>
      </w:r>
      <w:proofErr w:type="spellEnd"/>
      <w:r w:rsidRPr="00973A1E">
        <w:rPr>
          <w:rFonts w:ascii="Liberation Serif" w:eastAsia="SimSun" w:hAnsi="Liberation Serif" w:cs="Mangal"/>
          <w:sz w:val="24"/>
          <w:szCs w:val="24"/>
          <w:lang w:eastAsia="zh-CN" w:bidi="hi-IN"/>
        </w:rPr>
        <w:t xml:space="preserve"> СОШ»</w:t>
      </w:r>
    </w:p>
    <w:p w:rsidR="00973A1E" w:rsidRPr="00973A1E" w:rsidRDefault="00973A1E" w:rsidP="00973A1E">
      <w:pPr>
        <w:widowControl/>
        <w:suppressAutoHyphens/>
        <w:autoSpaceDE/>
        <w:autoSpaceDN/>
        <w:jc w:val="center"/>
        <w:rPr>
          <w:rFonts w:ascii="Liberation Serif" w:eastAsia="SimSun" w:hAnsi="Liberation Serif" w:cs="Mangal" w:hint="eastAsia"/>
          <w:sz w:val="24"/>
          <w:szCs w:val="24"/>
          <w:lang w:eastAsia="zh-CN" w:bidi="hi-IN"/>
        </w:rPr>
      </w:pPr>
      <w:proofErr w:type="spellStart"/>
      <w:r w:rsidRPr="00973A1E">
        <w:rPr>
          <w:rFonts w:ascii="Liberation Serif" w:eastAsia="SimSun" w:hAnsi="Liberation Serif" w:cs="Mangal"/>
          <w:sz w:val="24"/>
          <w:szCs w:val="24"/>
          <w:lang w:eastAsia="zh-CN" w:bidi="hi-IN"/>
        </w:rPr>
        <w:t>Апастовского</w:t>
      </w:r>
      <w:proofErr w:type="spellEnd"/>
      <w:r w:rsidRPr="00973A1E">
        <w:rPr>
          <w:rFonts w:ascii="Liberation Serif" w:eastAsia="SimSun" w:hAnsi="Liberation Serif" w:cs="Mangal"/>
          <w:sz w:val="24"/>
          <w:szCs w:val="24"/>
          <w:lang w:eastAsia="zh-CN" w:bidi="hi-IN"/>
        </w:rPr>
        <w:t xml:space="preserve"> муниципального района Республики Татарстан.</w:t>
      </w:r>
    </w:p>
    <w:p w:rsidR="00973A1E" w:rsidRPr="00973A1E" w:rsidRDefault="00973A1E" w:rsidP="00AB6FDF">
      <w:pPr>
        <w:spacing w:before="79" w:line="379" w:lineRule="auto"/>
        <w:ind w:left="4408" w:right="1456" w:hanging="2669"/>
        <w:rPr>
          <w:b/>
          <w:sz w:val="28"/>
        </w:rPr>
      </w:pPr>
    </w:p>
    <w:p w:rsidR="00973A1E" w:rsidRDefault="00973A1E" w:rsidP="00973A1E">
      <w:pPr>
        <w:spacing w:before="79" w:line="379" w:lineRule="auto"/>
        <w:ind w:left="4408" w:right="1456" w:hanging="2669"/>
        <w:rPr>
          <w:b/>
          <w:bCs/>
          <w:sz w:val="24"/>
          <w:szCs w:val="24"/>
          <w:lang w:val="tt-RU"/>
        </w:rPr>
      </w:pPr>
      <w:r>
        <w:rPr>
          <w:b/>
          <w:bCs/>
          <w:sz w:val="24"/>
          <w:szCs w:val="24"/>
          <w:lang w:val="tt-RU"/>
        </w:rPr>
        <w:t xml:space="preserve">                                                     </w:t>
      </w:r>
      <w:r w:rsidRPr="00973A1E">
        <w:rPr>
          <w:b/>
          <w:bCs/>
          <w:sz w:val="24"/>
          <w:szCs w:val="24"/>
        </w:rPr>
        <w:t>У</w:t>
      </w:r>
      <w:r w:rsidRPr="00973A1E">
        <w:rPr>
          <w:b/>
          <w:bCs/>
          <w:sz w:val="24"/>
          <w:szCs w:val="24"/>
          <w:lang w:val="tt-RU"/>
        </w:rPr>
        <w:t>тверждаю</w:t>
      </w:r>
      <w:r w:rsidRPr="00973A1E">
        <w:rPr>
          <w:b/>
          <w:bCs/>
          <w:sz w:val="24"/>
          <w:szCs w:val="24"/>
        </w:rPr>
        <w:t xml:space="preserve">                                                              </w:t>
      </w:r>
      <w:r w:rsidRPr="00973A1E">
        <w:rPr>
          <w:b/>
          <w:bCs/>
          <w:sz w:val="24"/>
          <w:szCs w:val="24"/>
          <w:lang w:val="tt-RU"/>
        </w:rPr>
        <w:t xml:space="preserve"> </w:t>
      </w:r>
    </w:p>
    <w:p w:rsidR="00973A1E" w:rsidRPr="00973A1E" w:rsidRDefault="00973A1E" w:rsidP="00973A1E">
      <w:pPr>
        <w:spacing w:before="79" w:line="379" w:lineRule="auto"/>
        <w:ind w:left="4408" w:right="1456" w:hanging="2669"/>
        <w:jc w:val="right"/>
        <w:rPr>
          <w:b/>
          <w:bCs/>
          <w:sz w:val="24"/>
          <w:szCs w:val="24"/>
        </w:rPr>
      </w:pPr>
      <w:r w:rsidRPr="00973A1E">
        <w:rPr>
          <w:b/>
          <w:bCs/>
          <w:sz w:val="24"/>
          <w:szCs w:val="24"/>
          <w:lang w:val="tt-RU"/>
        </w:rPr>
        <w:t xml:space="preserve"> Д</w:t>
      </w:r>
      <w:proofErr w:type="spellStart"/>
      <w:r w:rsidRPr="00973A1E">
        <w:rPr>
          <w:b/>
          <w:bCs/>
          <w:sz w:val="24"/>
          <w:szCs w:val="24"/>
        </w:rPr>
        <w:t>иректор</w:t>
      </w:r>
      <w:proofErr w:type="spellEnd"/>
      <w:r w:rsidRPr="00973A1E">
        <w:rPr>
          <w:b/>
          <w:bCs/>
          <w:sz w:val="24"/>
          <w:szCs w:val="24"/>
          <w:lang w:val="tt-RU"/>
        </w:rPr>
        <w:t xml:space="preserve"> </w:t>
      </w:r>
      <w:r w:rsidRPr="00973A1E">
        <w:rPr>
          <w:b/>
          <w:bCs/>
          <w:sz w:val="24"/>
          <w:szCs w:val="24"/>
        </w:rPr>
        <w:t>МБОУ «</w:t>
      </w:r>
      <w:proofErr w:type="spellStart"/>
      <w:r w:rsidRPr="00973A1E">
        <w:rPr>
          <w:b/>
          <w:bCs/>
          <w:sz w:val="24"/>
          <w:szCs w:val="24"/>
        </w:rPr>
        <w:t>Бурнашевская</w:t>
      </w:r>
      <w:proofErr w:type="spellEnd"/>
      <w:r w:rsidRPr="00973A1E">
        <w:rPr>
          <w:b/>
          <w:bCs/>
          <w:sz w:val="24"/>
          <w:szCs w:val="24"/>
        </w:rPr>
        <w:t xml:space="preserve"> СОШ»                  </w:t>
      </w:r>
      <w:bookmarkStart w:id="0" w:name="_GoBack"/>
      <w:bookmarkEnd w:id="0"/>
      <w:r w:rsidRPr="00973A1E">
        <w:rPr>
          <w:b/>
          <w:bCs/>
          <w:sz w:val="24"/>
          <w:szCs w:val="24"/>
        </w:rPr>
        <w:t xml:space="preserve">   </w:t>
      </w:r>
      <w:proofErr w:type="spellStart"/>
      <w:r w:rsidRPr="00973A1E">
        <w:rPr>
          <w:b/>
          <w:bCs/>
          <w:sz w:val="24"/>
          <w:szCs w:val="24"/>
        </w:rPr>
        <w:t>Шайхутдинова</w:t>
      </w:r>
      <w:proofErr w:type="spellEnd"/>
      <w:r w:rsidRPr="00973A1E">
        <w:rPr>
          <w:b/>
          <w:bCs/>
          <w:sz w:val="24"/>
          <w:szCs w:val="24"/>
        </w:rPr>
        <w:t xml:space="preserve"> А.Р.</w:t>
      </w:r>
    </w:p>
    <w:p w:rsidR="00973A1E" w:rsidRPr="00973A1E" w:rsidRDefault="00973A1E" w:rsidP="00973A1E">
      <w:pPr>
        <w:spacing w:before="79" w:line="379" w:lineRule="auto"/>
        <w:ind w:left="4408" w:right="1456" w:hanging="2669"/>
        <w:jc w:val="right"/>
        <w:rPr>
          <w:b/>
          <w:sz w:val="28"/>
        </w:rPr>
      </w:pPr>
    </w:p>
    <w:p w:rsidR="00973A1E" w:rsidRDefault="00973A1E" w:rsidP="00973A1E">
      <w:pPr>
        <w:spacing w:before="79" w:line="379" w:lineRule="auto"/>
        <w:ind w:left="4408" w:right="1456" w:hanging="2669"/>
        <w:jc w:val="right"/>
        <w:rPr>
          <w:b/>
          <w:sz w:val="28"/>
          <w:lang w:val="tt-RU"/>
        </w:rPr>
      </w:pPr>
    </w:p>
    <w:p w:rsidR="00AB6FDF" w:rsidRDefault="00AB6FDF" w:rsidP="00AB6FDF">
      <w:pPr>
        <w:spacing w:before="79" w:line="379" w:lineRule="auto"/>
        <w:ind w:left="4408" w:right="1456" w:hanging="2669"/>
        <w:rPr>
          <w:b/>
          <w:sz w:val="28"/>
        </w:rPr>
      </w:pPr>
      <w:r>
        <w:rPr>
          <w:b/>
          <w:sz w:val="28"/>
        </w:rPr>
        <w:t>Примерный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Штаба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работы на </w:t>
      </w:r>
      <w:r>
        <w:rPr>
          <w:b/>
          <w:sz w:val="28"/>
          <w:lang w:val="tt-RU"/>
        </w:rPr>
        <w:t xml:space="preserve">2025-2026 </w:t>
      </w:r>
      <w:r>
        <w:rPr>
          <w:b/>
          <w:sz w:val="28"/>
        </w:rPr>
        <w:t>учебный год</w:t>
      </w: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8"/>
        <w:gridCol w:w="4692"/>
        <w:gridCol w:w="1982"/>
        <w:gridCol w:w="2692"/>
      </w:tblGrid>
      <w:tr w:rsidR="00AB6FDF" w:rsidTr="005F1F78">
        <w:trPr>
          <w:trHeight w:val="551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4692" w:type="dxa"/>
          </w:tcPr>
          <w:p w:rsidR="00AB6FDF" w:rsidRDefault="00AB6FDF" w:rsidP="005F1F78">
            <w:pPr>
              <w:pStyle w:val="TableParagraph"/>
              <w:spacing w:line="272" w:lineRule="exact"/>
              <w:ind w:left="10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Направление</w:t>
            </w:r>
            <w:proofErr w:type="spellEnd"/>
            <w:r>
              <w:rPr>
                <w:i/>
                <w:spacing w:val="-7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деятельности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основные</w:t>
            </w:r>
            <w:proofErr w:type="spellEnd"/>
          </w:p>
          <w:p w:rsidR="00AB6FDF" w:rsidRDefault="00AB6FDF" w:rsidP="005F1F78">
            <w:pPr>
              <w:pStyle w:val="TableParagraph"/>
              <w:spacing w:line="259" w:lineRule="exact"/>
              <w:ind w:left="108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2" w:lineRule="exact"/>
              <w:ind w:left="105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Сроки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spacing w:line="272" w:lineRule="exact"/>
              <w:ind w:left="108"/>
              <w:rPr>
                <w:i/>
                <w:sz w:val="24"/>
              </w:rPr>
            </w:pPr>
            <w:proofErr w:type="spellStart"/>
            <w:r>
              <w:rPr>
                <w:i/>
                <w:spacing w:val="-2"/>
                <w:sz w:val="24"/>
              </w:rPr>
              <w:t>Ответственные</w:t>
            </w:r>
            <w:proofErr w:type="spellEnd"/>
          </w:p>
        </w:tc>
      </w:tr>
      <w:tr w:rsidR="00AB6FDF" w:rsidTr="005F1F78">
        <w:trPr>
          <w:trHeight w:val="275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rPr>
                <w:sz w:val="20"/>
              </w:rPr>
            </w:pPr>
          </w:p>
        </w:tc>
        <w:tc>
          <w:tcPr>
            <w:tcW w:w="9366" w:type="dxa"/>
            <w:gridSpan w:val="3"/>
          </w:tcPr>
          <w:p w:rsidR="00AB6FDF" w:rsidRDefault="00AB6FDF" w:rsidP="005F1F78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Аналитическая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деятельность</w:t>
            </w:r>
            <w:proofErr w:type="spellEnd"/>
          </w:p>
        </w:tc>
      </w:tr>
      <w:tr w:rsidR="00AB6FDF" w:rsidTr="005F1F78">
        <w:trPr>
          <w:trHeight w:val="830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Анализ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данных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классных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руководителей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1- 11 классов в соответствии с социальными паспортами классов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12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Обновление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банка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данных.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Составление социальных паспортов обучающихся</w:t>
            </w:r>
          </w:p>
          <w:p w:rsidR="00AB6FDF" w:rsidRDefault="00AB6FDF" w:rsidP="005F1F7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классов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паспорта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12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Составление социального паспорта образовательной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организации,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том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числе</w:t>
            </w:r>
          </w:p>
          <w:p w:rsidR="00AB6FDF" w:rsidRDefault="00AB6FDF" w:rsidP="005F1F7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банка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неблагополучных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семей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2" w:lineRule="exact"/>
              <w:ind w:left="165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25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  <w:p w:rsidR="00AB6FDF" w:rsidRDefault="00AB6FDF" w:rsidP="005F1F78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22 </w:t>
            </w:r>
            <w:proofErr w:type="spellStart"/>
            <w:r>
              <w:rPr>
                <w:spacing w:val="-2"/>
                <w:sz w:val="24"/>
              </w:rPr>
              <w:t>января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379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Мониторинг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занятости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выпускников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9-х </w:t>
            </w:r>
            <w:r w:rsidRPr="00AB6FDF">
              <w:rPr>
                <w:spacing w:val="-2"/>
                <w:sz w:val="24"/>
                <w:lang w:val="ru-RU"/>
              </w:rPr>
              <w:t>классов</w:t>
            </w:r>
          </w:p>
          <w:p w:rsidR="00AB6FDF" w:rsidRPr="00AB6FDF" w:rsidRDefault="00AB6FDF" w:rsidP="005F1F78">
            <w:pPr>
              <w:pStyle w:val="TableParagraph"/>
              <w:spacing w:before="255" w:line="270" w:lineRule="atLeas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Сбор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справок</w:t>
            </w:r>
            <w:r w:rsidRPr="00AB6FDF">
              <w:rPr>
                <w:spacing w:val="-7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от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выпускников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9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классов, поступивших в другие ОО и ПОО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7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  <w:p w:rsidR="00AB6FDF" w:rsidRDefault="00AB6FDF" w:rsidP="005F1F78">
            <w:pPr>
              <w:pStyle w:val="TableParagraph"/>
              <w:rPr>
                <w:b/>
                <w:sz w:val="24"/>
              </w:rPr>
            </w:pPr>
          </w:p>
          <w:p w:rsidR="00AB6FDF" w:rsidRDefault="00AB6FDF" w:rsidP="005F1F78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18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275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692" w:type="dxa"/>
          </w:tcPr>
          <w:p w:rsidR="00AB6FDF" w:rsidRDefault="00AB6FDF" w:rsidP="005F1F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профилактических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бесед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56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течение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0"/>
              </w:rPr>
            </w:pPr>
          </w:p>
        </w:tc>
      </w:tr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Выявление детей, требующих особого педагогического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внимания,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постановка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proofErr w:type="gramStart"/>
            <w:r w:rsidRPr="00AB6FDF">
              <w:rPr>
                <w:sz w:val="24"/>
                <w:lang w:val="ru-RU"/>
              </w:rPr>
              <w:t>на</w:t>
            </w:r>
            <w:proofErr w:type="gramEnd"/>
          </w:p>
          <w:p w:rsidR="00AB6FDF" w:rsidRDefault="00AB6FDF" w:rsidP="005F1F7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профилактический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учет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2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течение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551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2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Сверка</w:t>
            </w:r>
            <w:r w:rsidRPr="00AB6FDF">
              <w:rPr>
                <w:spacing w:val="-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списков</w:t>
            </w:r>
            <w:r w:rsidRPr="00AB6FDF">
              <w:rPr>
                <w:spacing w:val="-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обучающихся,</w:t>
            </w:r>
            <w:r w:rsidRPr="00AB6FDF">
              <w:rPr>
                <w:spacing w:val="-1"/>
                <w:sz w:val="24"/>
                <w:lang w:val="ru-RU"/>
              </w:rPr>
              <w:t xml:space="preserve"> </w:t>
            </w:r>
            <w:r w:rsidRPr="00AB6FDF">
              <w:rPr>
                <w:spacing w:val="-2"/>
                <w:sz w:val="24"/>
                <w:lang w:val="ru-RU"/>
              </w:rPr>
              <w:t>состоящих</w:t>
            </w:r>
          </w:p>
          <w:p w:rsidR="00AB6FDF" w:rsidRPr="00AB6FDF" w:rsidRDefault="00AB6FDF" w:rsidP="005F1F78">
            <w:pPr>
              <w:pStyle w:val="TableParagraph"/>
              <w:spacing w:line="259" w:lineRule="exact"/>
              <w:ind w:left="108"/>
              <w:rPr>
                <w:sz w:val="24"/>
                <w:lang w:val="tt-RU"/>
              </w:rPr>
            </w:pPr>
            <w:r w:rsidRPr="00AB6FDF">
              <w:rPr>
                <w:sz w:val="24"/>
                <w:lang w:val="ru-RU"/>
              </w:rPr>
              <w:t>на</w:t>
            </w:r>
            <w:r w:rsidRPr="00AB6FDF">
              <w:rPr>
                <w:spacing w:val="-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учете</w:t>
            </w:r>
            <w:r w:rsidRPr="00AB6FDF">
              <w:rPr>
                <w:spacing w:val="-1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</w:t>
            </w:r>
            <w:r w:rsidRPr="00AB6FDF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tt-RU"/>
              </w:rPr>
              <w:t>ВШК.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ежемесячно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103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Организация внеурочной занятости обучающихся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«трудных»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подростков,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proofErr w:type="gramStart"/>
            <w:r w:rsidRPr="00AB6FDF">
              <w:rPr>
                <w:sz w:val="24"/>
                <w:lang w:val="ru-RU"/>
              </w:rPr>
              <w:t>в</w:t>
            </w:r>
            <w:proofErr w:type="gramEnd"/>
          </w:p>
          <w:p w:rsidR="00AB6FDF" w:rsidRPr="00AB6FDF" w:rsidRDefault="00AB6FDF" w:rsidP="005F1F78">
            <w:pPr>
              <w:pStyle w:val="TableParagraph"/>
              <w:spacing w:line="274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том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числе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привлечение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их</w:t>
            </w:r>
            <w:r w:rsidRPr="00AB6FDF">
              <w:rPr>
                <w:spacing w:val="-7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спортивные </w:t>
            </w:r>
            <w:r w:rsidRPr="00AB6FDF">
              <w:rPr>
                <w:spacing w:val="-2"/>
                <w:sz w:val="24"/>
                <w:lang w:val="ru-RU"/>
              </w:rPr>
              <w:t>секции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течение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830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left="46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Сбор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информации</w:t>
            </w:r>
            <w:r w:rsidRPr="00AB6FDF">
              <w:rPr>
                <w:spacing w:val="-7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детях,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не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посещающих образовательную организацию, не посещающих без уважительной причины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ind w:left="105" w:right="242"/>
              <w:rPr>
                <w:sz w:val="24"/>
              </w:rPr>
            </w:pPr>
            <w:r>
              <w:rPr>
                <w:sz w:val="24"/>
              </w:rPr>
              <w:t xml:space="preserve">К 25 </w:t>
            </w:r>
            <w:proofErr w:type="spellStart"/>
            <w:r>
              <w:rPr>
                <w:sz w:val="24"/>
              </w:rPr>
              <w:t>числу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каждого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Диагностика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личностных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качеств обучающихся, состоящих </w:t>
            </w:r>
            <w:proofErr w:type="gramStart"/>
            <w:r w:rsidRPr="00AB6FDF">
              <w:rPr>
                <w:sz w:val="24"/>
                <w:lang w:val="ru-RU"/>
              </w:rPr>
              <w:t>на</w:t>
            </w:r>
            <w:proofErr w:type="gramEnd"/>
          </w:p>
          <w:p w:rsidR="00AB6FDF" w:rsidRDefault="00AB6FDF" w:rsidP="005F1F7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профилактических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учетах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ind w:left="105" w:right="2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2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Мониторинговое</w:t>
            </w:r>
            <w:r w:rsidRPr="00AB6FDF">
              <w:rPr>
                <w:spacing w:val="-6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обследование</w:t>
            </w:r>
            <w:r w:rsidRPr="00AB6FDF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AB6FDF">
              <w:rPr>
                <w:spacing w:val="-5"/>
                <w:sz w:val="24"/>
                <w:lang w:val="ru-RU"/>
              </w:rPr>
              <w:t>по</w:t>
            </w:r>
            <w:proofErr w:type="gramEnd"/>
          </w:p>
          <w:p w:rsidR="00AB6FDF" w:rsidRPr="00AB6FDF" w:rsidRDefault="00AB6FDF" w:rsidP="005F1F78">
            <w:pPr>
              <w:pStyle w:val="TableParagraph"/>
              <w:spacing w:line="270" w:lineRule="atLeast"/>
              <w:ind w:left="108" w:right="146"/>
              <w:rPr>
                <w:sz w:val="24"/>
                <w:lang w:val="ru-RU"/>
              </w:rPr>
            </w:pPr>
            <w:proofErr w:type="spellStart"/>
            <w:r w:rsidRPr="00AB6FDF">
              <w:rPr>
                <w:sz w:val="24"/>
                <w:lang w:val="ru-RU"/>
              </w:rPr>
              <w:t>наркогенной</w:t>
            </w:r>
            <w:proofErr w:type="spellEnd"/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осведомленности </w:t>
            </w:r>
            <w:proofErr w:type="gramStart"/>
            <w:r w:rsidRPr="00AB6FDF">
              <w:rPr>
                <w:spacing w:val="-2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ind w:left="105" w:right="10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 w:right="146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Изучение профессиональных предпочтений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обучающихся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выпускных</w:t>
            </w:r>
          </w:p>
          <w:p w:rsidR="00AB6FDF" w:rsidRPr="00AB6FDF" w:rsidRDefault="00AB6FDF" w:rsidP="005F1F78">
            <w:pPr>
              <w:pStyle w:val="TableParagraph"/>
              <w:spacing w:line="259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pacing w:val="-2"/>
                <w:sz w:val="24"/>
                <w:lang w:val="ru-RU"/>
              </w:rPr>
              <w:t>классов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103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Отчет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об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организации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воспитательной работы в организации</w:t>
            </w:r>
          </w:p>
        </w:tc>
        <w:tc>
          <w:tcPr>
            <w:tcW w:w="1982" w:type="dxa"/>
          </w:tcPr>
          <w:p w:rsidR="00AB6FDF" w:rsidRPr="00AB6FDF" w:rsidRDefault="00AB6FDF" w:rsidP="005F1F78">
            <w:pPr>
              <w:pStyle w:val="TableParagraph"/>
              <w:ind w:left="105" w:right="161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ежеквартально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к 20 числу </w:t>
            </w:r>
            <w:r w:rsidRPr="00AB6FDF">
              <w:rPr>
                <w:spacing w:val="-2"/>
                <w:sz w:val="24"/>
                <w:lang w:val="ru-RU"/>
              </w:rPr>
              <w:t>последующего</w:t>
            </w:r>
          </w:p>
          <w:p w:rsidR="00AB6FDF" w:rsidRPr="00AB6FDF" w:rsidRDefault="00AB6FDF" w:rsidP="005F1F78">
            <w:pPr>
              <w:pStyle w:val="TableParagraph"/>
              <w:spacing w:line="259" w:lineRule="exact"/>
              <w:ind w:left="105"/>
              <w:rPr>
                <w:sz w:val="24"/>
                <w:lang w:val="ru-RU"/>
              </w:rPr>
            </w:pPr>
            <w:r w:rsidRPr="00AB6FDF">
              <w:rPr>
                <w:spacing w:val="-2"/>
                <w:sz w:val="24"/>
                <w:lang w:val="ru-RU"/>
              </w:rPr>
              <w:t>месяца</w:t>
            </w:r>
          </w:p>
        </w:tc>
        <w:tc>
          <w:tcPr>
            <w:tcW w:w="2692" w:type="dxa"/>
          </w:tcPr>
          <w:p w:rsidR="00AB6FDF" w:rsidRPr="00AB6FDF" w:rsidRDefault="00AB6FDF" w:rsidP="005F1F7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B6FDF" w:rsidTr="005F1F78">
        <w:trPr>
          <w:trHeight w:val="1103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2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Отчет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профилактической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работе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по беспризорности, безнадзорности и правонарушений </w:t>
            </w:r>
            <w:proofErr w:type="gramStart"/>
            <w:r w:rsidRPr="00AB6FDF">
              <w:rPr>
                <w:sz w:val="24"/>
                <w:lang w:val="ru-RU"/>
              </w:rPr>
              <w:t>среди</w:t>
            </w:r>
            <w:proofErr w:type="gramEnd"/>
          </w:p>
          <w:p w:rsidR="00AB6FDF" w:rsidRDefault="00AB6FDF" w:rsidP="005F1F78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несовершеннолетних</w:t>
            </w:r>
            <w:proofErr w:type="spellEnd"/>
          </w:p>
        </w:tc>
        <w:tc>
          <w:tcPr>
            <w:tcW w:w="1982" w:type="dxa"/>
          </w:tcPr>
          <w:p w:rsidR="00AB6FDF" w:rsidRPr="00AB6FDF" w:rsidRDefault="00AB6FDF" w:rsidP="005F1F78">
            <w:pPr>
              <w:pStyle w:val="TableParagraph"/>
              <w:ind w:left="105" w:right="161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ежеквартально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к 20 числу </w:t>
            </w:r>
            <w:r w:rsidRPr="00AB6FDF">
              <w:rPr>
                <w:spacing w:val="-2"/>
                <w:sz w:val="24"/>
                <w:lang w:val="ru-RU"/>
              </w:rPr>
              <w:t>последующего</w:t>
            </w:r>
          </w:p>
          <w:p w:rsidR="00AB6FDF" w:rsidRPr="00AB6FDF" w:rsidRDefault="00AB6FDF" w:rsidP="005F1F78">
            <w:pPr>
              <w:pStyle w:val="TableParagraph"/>
              <w:spacing w:line="259" w:lineRule="exact"/>
              <w:ind w:left="105"/>
              <w:rPr>
                <w:sz w:val="24"/>
                <w:lang w:val="ru-RU"/>
              </w:rPr>
            </w:pPr>
            <w:r w:rsidRPr="00AB6FDF">
              <w:rPr>
                <w:spacing w:val="-2"/>
                <w:sz w:val="24"/>
                <w:lang w:val="ru-RU"/>
              </w:rPr>
              <w:t>месяца</w:t>
            </w:r>
          </w:p>
        </w:tc>
        <w:tc>
          <w:tcPr>
            <w:tcW w:w="2692" w:type="dxa"/>
          </w:tcPr>
          <w:p w:rsidR="00AB6FDF" w:rsidRPr="00AB6FDF" w:rsidRDefault="00AB6FDF" w:rsidP="005F1F7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AB6FDF" w:rsidTr="005F1F78">
        <w:trPr>
          <w:trHeight w:val="278"/>
        </w:trPr>
        <w:tc>
          <w:tcPr>
            <w:tcW w:w="10244" w:type="dxa"/>
            <w:gridSpan w:val="4"/>
          </w:tcPr>
          <w:p w:rsidR="00AB6FDF" w:rsidRDefault="00AB6FDF" w:rsidP="005F1F78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Организационно-методическая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работа</w:t>
            </w:r>
            <w:proofErr w:type="spellEnd"/>
          </w:p>
        </w:tc>
      </w:tr>
    </w:tbl>
    <w:p w:rsidR="00AB6FDF" w:rsidRDefault="00AB6FDF" w:rsidP="00AB6FDF">
      <w:pPr>
        <w:pStyle w:val="TableParagraph"/>
        <w:spacing w:line="258" w:lineRule="exact"/>
        <w:rPr>
          <w:b/>
          <w:sz w:val="24"/>
        </w:rPr>
        <w:sectPr w:rsidR="00AB6FDF">
          <w:pgSz w:w="11910" w:h="16840"/>
          <w:pgMar w:top="1160" w:right="425" w:bottom="280" w:left="992" w:header="751" w:footer="0" w:gutter="0"/>
          <w:cols w:space="720"/>
        </w:sectPr>
      </w:pPr>
    </w:p>
    <w:p w:rsidR="00AB6FDF" w:rsidRDefault="00AB6FDF" w:rsidP="00AB6FDF">
      <w:pPr>
        <w:pStyle w:val="a3"/>
        <w:spacing w:before="9"/>
        <w:ind w:left="0" w:firstLine="0"/>
        <w:jc w:val="left"/>
        <w:rPr>
          <w:b/>
          <w:sz w:val="6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8"/>
        <w:gridCol w:w="4692"/>
        <w:gridCol w:w="1982"/>
        <w:gridCol w:w="2692"/>
      </w:tblGrid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Проведение общих мероприятий в соответствии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планом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воспитательной работы на 202</w:t>
            </w:r>
            <w:r>
              <w:rPr>
                <w:sz w:val="24"/>
                <w:lang w:val="tt-RU"/>
              </w:rPr>
              <w:t>5</w:t>
            </w:r>
            <w:r>
              <w:rPr>
                <w:sz w:val="24"/>
                <w:lang w:val="ru-RU"/>
              </w:rPr>
              <w:t>-202</w:t>
            </w:r>
            <w:r>
              <w:rPr>
                <w:sz w:val="24"/>
                <w:lang w:val="tt-RU"/>
              </w:rPr>
              <w:t xml:space="preserve">6 </w:t>
            </w:r>
            <w:r w:rsidRPr="00AB6FDF">
              <w:rPr>
                <w:sz w:val="24"/>
                <w:lang w:val="ru-RU"/>
              </w:rPr>
              <w:t>учебный год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655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before="1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before="1" w:line="275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Работа</w:t>
            </w:r>
            <w:r w:rsidRPr="00AB6FDF">
              <w:rPr>
                <w:spacing w:val="-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лекционной </w:t>
            </w:r>
            <w:r w:rsidRPr="00AB6FDF">
              <w:rPr>
                <w:spacing w:val="-2"/>
                <w:sz w:val="24"/>
                <w:lang w:val="ru-RU"/>
              </w:rPr>
              <w:t>группы:</w:t>
            </w:r>
          </w:p>
          <w:p w:rsidR="00AB6FDF" w:rsidRPr="00AB6FDF" w:rsidRDefault="00AB6FDF" w:rsidP="005F1F78">
            <w:pPr>
              <w:pStyle w:val="TableParagraph"/>
              <w:spacing w:line="275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«Конвенция</w:t>
            </w:r>
            <w:r w:rsidRPr="00AB6FDF">
              <w:rPr>
                <w:spacing w:val="-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</w:t>
            </w:r>
            <w:r w:rsidRPr="00AB6FDF">
              <w:rPr>
                <w:spacing w:val="-1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правах</w:t>
            </w:r>
            <w:r w:rsidRPr="00AB6FDF">
              <w:rPr>
                <w:spacing w:val="-1"/>
                <w:sz w:val="24"/>
                <w:lang w:val="ru-RU"/>
              </w:rPr>
              <w:t xml:space="preserve"> </w:t>
            </w:r>
            <w:r w:rsidRPr="00AB6FDF">
              <w:rPr>
                <w:spacing w:val="-2"/>
                <w:sz w:val="24"/>
                <w:lang w:val="ru-RU"/>
              </w:rPr>
              <w:t>ребенка»</w:t>
            </w:r>
          </w:p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«Основной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закон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государства</w:t>
            </w:r>
            <w:r w:rsidRPr="00AB6FDF">
              <w:rPr>
                <w:spacing w:val="-11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–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его </w:t>
            </w:r>
            <w:r w:rsidRPr="00AB6FDF">
              <w:rPr>
                <w:spacing w:val="-2"/>
                <w:sz w:val="24"/>
                <w:lang w:val="ru-RU"/>
              </w:rPr>
              <w:t>значимость»</w:t>
            </w:r>
          </w:p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«Подвигу</w:t>
            </w:r>
            <w:r w:rsidRPr="00AB6FDF">
              <w:rPr>
                <w:spacing w:val="-2"/>
                <w:sz w:val="24"/>
                <w:lang w:val="ru-RU"/>
              </w:rPr>
              <w:t xml:space="preserve"> жить!»</w:t>
            </w:r>
          </w:p>
          <w:p w:rsidR="00AB6FDF" w:rsidRPr="00AB6FDF" w:rsidRDefault="00AB6FDF" w:rsidP="005F1F78">
            <w:pPr>
              <w:pStyle w:val="TableParagraph"/>
              <w:spacing w:line="257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«Великая наша</w:t>
            </w:r>
            <w:r w:rsidRPr="00AB6FDF">
              <w:rPr>
                <w:spacing w:val="-1"/>
                <w:sz w:val="24"/>
                <w:lang w:val="ru-RU"/>
              </w:rPr>
              <w:t xml:space="preserve"> </w:t>
            </w:r>
            <w:r w:rsidRPr="00AB6FDF">
              <w:rPr>
                <w:spacing w:val="-2"/>
                <w:sz w:val="24"/>
                <w:lang w:val="ru-RU"/>
              </w:rPr>
              <w:t>Победа»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before="274"/>
              <w:ind w:left="105" w:right="102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декабрь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105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before="1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 xml:space="preserve">Выборы и организация Совета </w:t>
            </w:r>
            <w:proofErr w:type="gramStart"/>
            <w:r w:rsidRPr="00AB6FDF">
              <w:rPr>
                <w:sz w:val="24"/>
                <w:lang w:val="ru-RU"/>
              </w:rPr>
              <w:t>обучающихся</w:t>
            </w:r>
            <w:proofErr w:type="gramEnd"/>
            <w:r w:rsidRPr="00AB6FDF">
              <w:rPr>
                <w:sz w:val="24"/>
                <w:lang w:val="ru-RU"/>
              </w:rPr>
              <w:t>. Оформление стенда. Планирование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работы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Центра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детских </w:t>
            </w:r>
            <w:r w:rsidRPr="00AB6FDF">
              <w:rPr>
                <w:spacing w:val="-2"/>
                <w:sz w:val="24"/>
                <w:lang w:val="ru-RU"/>
              </w:rPr>
              <w:t>инициатив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551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Проведение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мероприятий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детскими общественными объединениями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551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6" w:lineRule="exac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Проведение спортивно-массовых мероприятий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по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плану</w:t>
            </w:r>
            <w:r w:rsidRPr="00AB6FDF">
              <w:rPr>
                <w:spacing w:val="-11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спортивного</w:t>
            </w:r>
            <w:r w:rsidRPr="00AB6FDF">
              <w:rPr>
                <w:spacing w:val="-11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клуба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плану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102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4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6" w:lineRule="exact"/>
              <w:ind w:left="108" w:right="9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Вовлечение детей, находящихся в социально-опасном положении в работу кружков, секций, спортивных клубов, учреждений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дополнительного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образования.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6615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4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ind w:right="404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Работа по социальн</w:t>
            </w:r>
            <w:proofErr w:type="gramStart"/>
            <w:r w:rsidRPr="00AB6FDF">
              <w:rPr>
                <w:sz w:val="24"/>
                <w:lang w:val="ru-RU"/>
              </w:rPr>
              <w:t>о-</w:t>
            </w:r>
            <w:proofErr w:type="gramEnd"/>
            <w:r w:rsidRPr="00AB6FDF">
              <w:rPr>
                <w:sz w:val="24"/>
                <w:lang w:val="ru-RU"/>
              </w:rPr>
              <w:t xml:space="preserve"> психологической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профилактике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с </w:t>
            </w:r>
            <w:r w:rsidRPr="00AB6FDF">
              <w:rPr>
                <w:spacing w:val="-2"/>
                <w:sz w:val="24"/>
                <w:lang w:val="ru-RU"/>
              </w:rPr>
              <w:t>родителями:</w:t>
            </w:r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26" w:line="242" w:lineRule="auto"/>
              <w:ind w:right="93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Всеобучи</w:t>
            </w:r>
            <w:r w:rsidRPr="00AB6FDF">
              <w:rPr>
                <w:spacing w:val="2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для</w:t>
            </w:r>
            <w:r w:rsidRPr="00AB6FDF">
              <w:rPr>
                <w:spacing w:val="2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родителей</w:t>
            </w:r>
            <w:r w:rsidRPr="00AB6FDF">
              <w:rPr>
                <w:spacing w:val="2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на</w:t>
            </w:r>
            <w:r w:rsidRPr="00AB6FDF">
              <w:rPr>
                <w:spacing w:val="2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общих, классных родительских собраниях</w:t>
            </w:r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26"/>
              <w:ind w:right="87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Профилактика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употребления синтетических веществ, курительных смесей и газ</w:t>
            </w:r>
            <w:proofErr w:type="gramStart"/>
            <w:r w:rsidRPr="00AB6FDF">
              <w:rPr>
                <w:sz w:val="24"/>
                <w:lang w:val="ru-RU"/>
              </w:rPr>
              <w:t>о-</w:t>
            </w:r>
            <w:proofErr w:type="gramEnd"/>
            <w:r w:rsidRPr="00AB6FDF">
              <w:rPr>
                <w:sz w:val="24"/>
                <w:lang w:val="ru-RU"/>
              </w:rPr>
              <w:t xml:space="preserve"> аэрозольных средств в подростковой среде</w:t>
            </w:r>
          </w:p>
          <w:p w:rsid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31"/>
              <w:ind w:right="874"/>
              <w:rPr>
                <w:sz w:val="24"/>
              </w:rPr>
            </w:pPr>
            <w:proofErr w:type="spellStart"/>
            <w:r>
              <w:rPr>
                <w:sz w:val="24"/>
              </w:rPr>
              <w:t>Причины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детской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агрессии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суицида</w:t>
            </w:r>
            <w:proofErr w:type="spellEnd"/>
          </w:p>
          <w:p w:rsid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29"/>
              <w:ind w:right="531"/>
              <w:rPr>
                <w:sz w:val="24"/>
              </w:rPr>
            </w:pPr>
            <w:proofErr w:type="spellStart"/>
            <w:r>
              <w:rPr>
                <w:sz w:val="24"/>
              </w:rPr>
              <w:t>Конфликтные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ситуации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подростков</w:t>
            </w:r>
            <w:proofErr w:type="spellEnd"/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31"/>
              <w:ind w:right="365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Профилактика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правонарушений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и преступлений среди детей и </w:t>
            </w:r>
            <w:r w:rsidRPr="00AB6FDF">
              <w:rPr>
                <w:spacing w:val="-2"/>
                <w:sz w:val="24"/>
                <w:lang w:val="ru-RU"/>
              </w:rPr>
              <w:t>подростков</w:t>
            </w:r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29"/>
              <w:ind w:right="117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Вредные привычки подростков (алкоголь,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AB6FDF">
              <w:rPr>
                <w:sz w:val="24"/>
                <w:lang w:val="ru-RU"/>
              </w:rPr>
              <w:t>табакокурение</w:t>
            </w:r>
            <w:proofErr w:type="spellEnd"/>
            <w:r w:rsidRPr="00AB6FDF">
              <w:rPr>
                <w:sz w:val="24"/>
                <w:lang w:val="ru-RU"/>
              </w:rPr>
              <w:t>)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пути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их </w:t>
            </w:r>
            <w:r w:rsidRPr="00AB6FDF">
              <w:rPr>
                <w:spacing w:val="-2"/>
                <w:sz w:val="24"/>
                <w:lang w:val="ru-RU"/>
              </w:rPr>
              <w:t>разрешения</w:t>
            </w:r>
          </w:p>
          <w:p w:rsid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</w:tabs>
              <w:spacing w:before="29"/>
              <w:ind w:right="96"/>
              <w:rPr>
                <w:sz w:val="24"/>
              </w:rPr>
            </w:pPr>
            <w:proofErr w:type="spellStart"/>
            <w:r>
              <w:rPr>
                <w:sz w:val="24"/>
              </w:rPr>
              <w:t>Круг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общения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Личностный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рост</w:t>
            </w:r>
            <w:proofErr w:type="spellEnd"/>
          </w:p>
          <w:p w:rsidR="00AB6FDF" w:rsidRDefault="00AB6FDF" w:rsidP="005F1F78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31"/>
              <w:ind w:left="827" w:hanging="359"/>
              <w:rPr>
                <w:sz w:val="24"/>
              </w:rPr>
            </w:pPr>
            <w:proofErr w:type="spellStart"/>
            <w:r>
              <w:rPr>
                <w:sz w:val="24"/>
              </w:rPr>
              <w:t>Безопасные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каникулы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105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before="1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Работа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по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социально-психологической профилактике с учителями:</w:t>
            </w:r>
          </w:p>
          <w:p w:rsidR="00AB6FDF" w:rsidRPr="00AB6FDF" w:rsidRDefault="00AB6FDF" w:rsidP="005F1F78">
            <w:pPr>
              <w:pStyle w:val="TableParagraph"/>
              <w:spacing w:line="270" w:lineRule="atLeast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Особенности</w:t>
            </w:r>
            <w:r w:rsidRPr="00AB6FDF">
              <w:rPr>
                <w:spacing w:val="-8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работы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</w:t>
            </w:r>
            <w:r w:rsidRPr="00AB6FDF">
              <w:rPr>
                <w:spacing w:val="-10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детьми,</w:t>
            </w:r>
            <w:r w:rsidRPr="00AB6FDF">
              <w:rPr>
                <w:spacing w:val="-9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имеющими отклонения в поведении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275"/>
        </w:trPr>
        <w:tc>
          <w:tcPr>
            <w:tcW w:w="10244" w:type="dxa"/>
            <w:gridSpan w:val="4"/>
          </w:tcPr>
          <w:p w:rsidR="00AB6FDF" w:rsidRDefault="00AB6FDF" w:rsidP="005F1F7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Информационная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деятельность</w:t>
            </w:r>
            <w:proofErr w:type="spellEnd"/>
          </w:p>
        </w:tc>
      </w:tr>
    </w:tbl>
    <w:p w:rsidR="00AB6FDF" w:rsidRDefault="00AB6FDF" w:rsidP="00AB6FDF">
      <w:pPr>
        <w:pStyle w:val="TableParagraph"/>
        <w:spacing w:line="256" w:lineRule="exact"/>
        <w:rPr>
          <w:b/>
          <w:sz w:val="24"/>
        </w:rPr>
        <w:sectPr w:rsidR="00AB6FDF">
          <w:pgSz w:w="11910" w:h="16840"/>
          <w:pgMar w:top="1160" w:right="425" w:bottom="280" w:left="992" w:header="751" w:footer="0" w:gutter="0"/>
          <w:cols w:space="720"/>
        </w:sectPr>
      </w:pPr>
    </w:p>
    <w:p w:rsidR="00AB6FDF" w:rsidRDefault="00AB6FDF" w:rsidP="00AB6FDF">
      <w:pPr>
        <w:pStyle w:val="a3"/>
        <w:spacing w:before="9"/>
        <w:ind w:left="0" w:firstLine="0"/>
        <w:jc w:val="left"/>
        <w:rPr>
          <w:b/>
          <w:sz w:val="6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8"/>
        <w:gridCol w:w="4692"/>
        <w:gridCol w:w="1982"/>
        <w:gridCol w:w="2692"/>
      </w:tblGrid>
      <w:tr w:rsidR="00AB6FDF" w:rsidTr="005F1F78">
        <w:trPr>
          <w:trHeight w:val="827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76" w:lineRule="exact"/>
              <w:ind w:left="108" w:right="146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Оформление стенда, отражающего деятельность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Штаба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воспитательной </w:t>
            </w:r>
            <w:r w:rsidRPr="00AB6FDF">
              <w:rPr>
                <w:spacing w:val="-2"/>
                <w:sz w:val="24"/>
                <w:lang w:val="ru-RU"/>
              </w:rPr>
              <w:t>работы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Август-сентябрь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3088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before="1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before="1"/>
              <w:ind w:left="108" w:right="9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Размещение информации для родителей и обучающихся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на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информационных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стендах и на сайте организации:</w:t>
            </w:r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ind w:right="344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по обеспечению безопасности несовершеннолетних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вечернее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 ночное время;</w:t>
            </w:r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ind w:right="326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организации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трудовой,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досуговой, спортивной занятости детей в свободное от учёбы время;</w:t>
            </w:r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76" w:lineRule="exact"/>
              <w:ind w:right="267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организации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деятельности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детских общественных организаций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before="1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449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4692" w:type="dxa"/>
          </w:tcPr>
          <w:p w:rsidR="00AB6FDF" w:rsidRDefault="00AB6FDF" w:rsidP="005F1F78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Выпуск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тематических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профилактических</w:t>
            </w:r>
            <w:proofErr w:type="spellEnd"/>
          </w:p>
          <w:p w:rsidR="00AB6FDF" w:rsidRDefault="00AB6FDF" w:rsidP="005F1F78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буклетов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B6FDF" w:rsidRDefault="00AB6FDF" w:rsidP="005F1F78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листовок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B6FDF" w:rsidRDefault="00AB6FDF" w:rsidP="005F1F78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виртуальных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плакатов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AB6FDF" w:rsidRDefault="00AB6FDF" w:rsidP="005F1F78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1" w:line="27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презентаций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275"/>
        </w:trPr>
        <w:tc>
          <w:tcPr>
            <w:tcW w:w="10244" w:type="dxa"/>
            <w:gridSpan w:val="4"/>
          </w:tcPr>
          <w:p w:rsidR="00AB6FDF" w:rsidRPr="00AB6FDF" w:rsidRDefault="00AB6FDF" w:rsidP="005F1F78">
            <w:pPr>
              <w:pStyle w:val="TableParagraph"/>
              <w:spacing w:line="256" w:lineRule="exact"/>
              <w:ind w:left="107"/>
              <w:rPr>
                <w:b/>
                <w:sz w:val="24"/>
                <w:lang w:val="ru-RU"/>
              </w:rPr>
            </w:pPr>
            <w:r w:rsidRPr="00AB6FDF">
              <w:rPr>
                <w:b/>
                <w:sz w:val="24"/>
                <w:lang w:val="ru-RU"/>
              </w:rPr>
              <w:t>Работа</w:t>
            </w:r>
            <w:r w:rsidRPr="00AB6FD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6FDF">
              <w:rPr>
                <w:b/>
                <w:sz w:val="24"/>
                <w:lang w:val="ru-RU"/>
              </w:rPr>
              <w:t>со</w:t>
            </w:r>
            <w:r w:rsidRPr="00AB6FD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6FDF">
              <w:rPr>
                <w:b/>
                <w:sz w:val="24"/>
                <w:lang w:val="ru-RU"/>
              </w:rPr>
              <w:t>службами</w:t>
            </w:r>
            <w:r w:rsidRPr="00AB6FDF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B6FDF">
              <w:rPr>
                <w:b/>
                <w:sz w:val="24"/>
                <w:lang w:val="ru-RU"/>
              </w:rPr>
              <w:t>и</w:t>
            </w:r>
            <w:r w:rsidRPr="00AB6FDF">
              <w:rPr>
                <w:b/>
                <w:spacing w:val="-2"/>
                <w:sz w:val="24"/>
                <w:lang w:val="ru-RU"/>
              </w:rPr>
              <w:t xml:space="preserve"> ведомствами</w:t>
            </w:r>
          </w:p>
        </w:tc>
      </w:tr>
      <w:tr w:rsidR="00AB6FDF" w:rsidTr="005F1F78">
        <w:trPr>
          <w:trHeight w:val="275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56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spacing w:line="256" w:lineRule="exact"/>
              <w:ind w:left="16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Постановка</w:t>
            </w:r>
            <w:r w:rsidRPr="00AB6FDF">
              <w:rPr>
                <w:spacing w:val="-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и снятие</w:t>
            </w:r>
            <w:r w:rsidRPr="00AB6FDF">
              <w:rPr>
                <w:spacing w:val="-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с</w:t>
            </w:r>
            <w:r w:rsidRPr="00AB6FDF">
              <w:rPr>
                <w:spacing w:val="-1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учёта</w:t>
            </w:r>
            <w:r w:rsidRPr="00AB6FDF">
              <w:rPr>
                <w:spacing w:val="-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</w:t>
            </w:r>
            <w:r w:rsidRPr="00AB6FDF">
              <w:rPr>
                <w:spacing w:val="-1"/>
                <w:sz w:val="24"/>
                <w:lang w:val="ru-RU"/>
              </w:rPr>
              <w:t xml:space="preserve"> </w:t>
            </w:r>
            <w:r w:rsidRPr="00AB6FDF">
              <w:rPr>
                <w:spacing w:val="-4"/>
                <w:sz w:val="24"/>
                <w:lang w:val="ru-RU"/>
              </w:rPr>
              <w:t>ОПДН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0"/>
              </w:rPr>
            </w:pPr>
          </w:p>
        </w:tc>
      </w:tr>
      <w:tr w:rsidR="00AB6FDF" w:rsidTr="005F1F78">
        <w:trPr>
          <w:trHeight w:val="1449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4692" w:type="dxa"/>
          </w:tcPr>
          <w:p w:rsidR="00AB6FDF" w:rsidRDefault="00AB6FDF" w:rsidP="005F1F78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Беседы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AB6FDF" w:rsidRDefault="00AB6FDF" w:rsidP="005F1F78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врачом-наркологом</w:t>
            </w:r>
            <w:proofErr w:type="spellEnd"/>
          </w:p>
          <w:p w:rsidR="00AB6FDF" w:rsidRDefault="00AB6FDF" w:rsidP="005F1F78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представителями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наркоконтроля</w:t>
            </w:r>
            <w:proofErr w:type="spellEnd"/>
          </w:p>
          <w:p w:rsidR="00AB6FDF" w:rsidRDefault="00AB6FDF" w:rsidP="005F1F78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1" w:line="293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врачом-гинекологом</w:t>
            </w:r>
            <w:proofErr w:type="spellEnd"/>
          </w:p>
          <w:p w:rsidR="00AB6FDF" w:rsidRDefault="00AB6FDF" w:rsidP="005F1F78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представителями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прокуратуры</w:t>
            </w:r>
            <w:proofErr w:type="spellEnd"/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spacing w:before="274"/>
              <w:rPr>
                <w:b/>
                <w:sz w:val="24"/>
              </w:rPr>
            </w:pPr>
          </w:p>
          <w:p w:rsidR="00AB6FDF" w:rsidRDefault="00AB6FDF" w:rsidP="005F1F7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  <w:tr w:rsidR="00AB6FDF" w:rsidTr="005F1F78">
        <w:trPr>
          <w:trHeight w:val="1708"/>
        </w:trPr>
        <w:tc>
          <w:tcPr>
            <w:tcW w:w="878" w:type="dxa"/>
          </w:tcPr>
          <w:p w:rsidR="00AB6FDF" w:rsidRDefault="00AB6FDF" w:rsidP="005F1F78">
            <w:pPr>
              <w:pStyle w:val="TableParagraph"/>
              <w:spacing w:line="275" w:lineRule="exact"/>
              <w:ind w:right="9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4692" w:type="dxa"/>
          </w:tcPr>
          <w:p w:rsidR="00AB6FDF" w:rsidRPr="00AB6FDF" w:rsidRDefault="00AB6FDF" w:rsidP="005F1F7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Проведение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мероприятий</w:t>
            </w:r>
            <w:r w:rsidRPr="00AB6FDF">
              <w:rPr>
                <w:spacing w:val="-12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в</w:t>
            </w:r>
            <w:r w:rsidRPr="00AB6FDF">
              <w:rPr>
                <w:spacing w:val="-13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 xml:space="preserve">рамках </w:t>
            </w:r>
            <w:r w:rsidRPr="00AB6FDF">
              <w:rPr>
                <w:spacing w:val="-2"/>
                <w:sz w:val="24"/>
                <w:lang w:val="ru-RU"/>
              </w:rPr>
              <w:t>месячников:</w:t>
            </w:r>
          </w:p>
          <w:p w:rsidR="00AB6FDF" w:rsidRDefault="00AB6FDF" w:rsidP="005F1F78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Безопасности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жизнедеятельности</w:t>
            </w:r>
            <w:proofErr w:type="spellEnd"/>
          </w:p>
          <w:p w:rsidR="00AB6FDF" w:rsidRDefault="00AB6FDF" w:rsidP="005F1F78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9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Профилактике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вредных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привычек</w:t>
            </w:r>
            <w:proofErr w:type="spellEnd"/>
          </w:p>
          <w:p w:rsidR="00AB6FDF" w:rsidRPr="00AB6FDF" w:rsidRDefault="00AB6FDF" w:rsidP="005F1F78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78" w:lineRule="exact"/>
              <w:ind w:right="148"/>
              <w:rPr>
                <w:sz w:val="24"/>
                <w:lang w:val="ru-RU"/>
              </w:rPr>
            </w:pPr>
            <w:r w:rsidRPr="00AB6FDF">
              <w:rPr>
                <w:sz w:val="24"/>
                <w:lang w:val="ru-RU"/>
              </w:rPr>
              <w:t>Военно-патриотической и спортивно-оздоровительной</w:t>
            </w:r>
            <w:r w:rsidRPr="00AB6FDF">
              <w:rPr>
                <w:spacing w:val="-15"/>
                <w:sz w:val="24"/>
                <w:lang w:val="ru-RU"/>
              </w:rPr>
              <w:t xml:space="preserve"> </w:t>
            </w:r>
            <w:r w:rsidRPr="00AB6FDF">
              <w:rPr>
                <w:sz w:val="24"/>
                <w:lang w:val="ru-RU"/>
              </w:rPr>
              <w:t>работы</w:t>
            </w:r>
          </w:p>
        </w:tc>
        <w:tc>
          <w:tcPr>
            <w:tcW w:w="1982" w:type="dxa"/>
          </w:tcPr>
          <w:p w:rsidR="00AB6FDF" w:rsidRDefault="00AB6FDF" w:rsidP="005F1F78">
            <w:pPr>
              <w:pStyle w:val="TableParagraph"/>
              <w:ind w:left="105" w:right="5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Сентябрь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Ноябрь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Февраль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Май</w:t>
            </w:r>
            <w:proofErr w:type="spellEnd"/>
          </w:p>
        </w:tc>
        <w:tc>
          <w:tcPr>
            <w:tcW w:w="2692" w:type="dxa"/>
          </w:tcPr>
          <w:p w:rsidR="00AB6FDF" w:rsidRDefault="00AB6FDF" w:rsidP="005F1F78">
            <w:pPr>
              <w:pStyle w:val="TableParagraph"/>
              <w:rPr>
                <w:sz w:val="24"/>
              </w:rPr>
            </w:pPr>
          </w:p>
        </w:tc>
      </w:tr>
    </w:tbl>
    <w:p w:rsidR="00AB6FDF" w:rsidRDefault="00AB6FDF" w:rsidP="00AB6FDF"/>
    <w:p w:rsidR="00246503" w:rsidRDefault="00246503"/>
    <w:sectPr w:rsidR="00246503">
      <w:pgSz w:w="11910" w:h="16840"/>
      <w:pgMar w:top="1160" w:right="425" w:bottom="280" w:left="992" w:header="751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10E76"/>
    <w:multiLevelType w:val="hybridMultilevel"/>
    <w:tmpl w:val="0B0E7F54"/>
    <w:lvl w:ilvl="0" w:tplc="32B47D6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4AA47E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0BC6F5CE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3" w:tplc="66B8FD3A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4" w:tplc="2D06BA18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5" w:tplc="AC6C2230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6" w:tplc="009E2CE4">
      <w:numFmt w:val="bullet"/>
      <w:lvlText w:val="•"/>
      <w:lvlJc w:val="left"/>
      <w:pPr>
        <w:ind w:left="3137" w:hanging="360"/>
      </w:pPr>
      <w:rPr>
        <w:rFonts w:hint="default"/>
        <w:lang w:val="ru-RU" w:eastAsia="en-US" w:bidi="ar-SA"/>
      </w:rPr>
    </w:lvl>
    <w:lvl w:ilvl="7" w:tplc="B532F218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8" w:tplc="142C42E0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</w:abstractNum>
  <w:abstractNum w:abstractNumId="1">
    <w:nsid w:val="36E822CC"/>
    <w:multiLevelType w:val="hybridMultilevel"/>
    <w:tmpl w:val="65B666D2"/>
    <w:lvl w:ilvl="0" w:tplc="E924C3F2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0A971A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6B9A74A0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3" w:tplc="80525D44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4" w:tplc="7C1CE19C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5" w:tplc="A8B22612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6" w:tplc="C6BEFAB8">
      <w:numFmt w:val="bullet"/>
      <w:lvlText w:val="•"/>
      <w:lvlJc w:val="left"/>
      <w:pPr>
        <w:ind w:left="3137" w:hanging="360"/>
      </w:pPr>
      <w:rPr>
        <w:rFonts w:hint="default"/>
        <w:lang w:val="ru-RU" w:eastAsia="en-US" w:bidi="ar-SA"/>
      </w:rPr>
    </w:lvl>
    <w:lvl w:ilvl="7" w:tplc="2954EA12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8" w:tplc="5A20DEE4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</w:abstractNum>
  <w:abstractNum w:abstractNumId="2">
    <w:nsid w:val="487C6FAF"/>
    <w:multiLevelType w:val="hybridMultilevel"/>
    <w:tmpl w:val="9C82CBCE"/>
    <w:lvl w:ilvl="0" w:tplc="2170145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52B938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2B2449EC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3" w:tplc="6F44F640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4" w:tplc="86C83EFA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5" w:tplc="55D67E52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6" w:tplc="ACD4E500">
      <w:numFmt w:val="bullet"/>
      <w:lvlText w:val="•"/>
      <w:lvlJc w:val="left"/>
      <w:pPr>
        <w:ind w:left="3137" w:hanging="360"/>
      </w:pPr>
      <w:rPr>
        <w:rFonts w:hint="default"/>
        <w:lang w:val="ru-RU" w:eastAsia="en-US" w:bidi="ar-SA"/>
      </w:rPr>
    </w:lvl>
    <w:lvl w:ilvl="7" w:tplc="CAF4880E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8" w:tplc="0F4425A6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</w:abstractNum>
  <w:abstractNum w:abstractNumId="3">
    <w:nsid w:val="49DC2FE1"/>
    <w:multiLevelType w:val="hybridMultilevel"/>
    <w:tmpl w:val="2AFC5870"/>
    <w:lvl w:ilvl="0" w:tplc="2F34517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56B8BE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03E0E860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3" w:tplc="5990710C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4" w:tplc="494C4F8E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5" w:tplc="719035D4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6" w:tplc="5E8C9EAE">
      <w:numFmt w:val="bullet"/>
      <w:lvlText w:val="•"/>
      <w:lvlJc w:val="left"/>
      <w:pPr>
        <w:ind w:left="3137" w:hanging="360"/>
      </w:pPr>
      <w:rPr>
        <w:rFonts w:hint="default"/>
        <w:lang w:val="ru-RU" w:eastAsia="en-US" w:bidi="ar-SA"/>
      </w:rPr>
    </w:lvl>
    <w:lvl w:ilvl="7" w:tplc="F55A4592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8" w:tplc="6DFE27E2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</w:abstractNum>
  <w:abstractNum w:abstractNumId="4">
    <w:nsid w:val="7BAD6926"/>
    <w:multiLevelType w:val="hybridMultilevel"/>
    <w:tmpl w:val="44A01C2C"/>
    <w:lvl w:ilvl="0" w:tplc="176CF7F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407710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23E4317E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3" w:tplc="095EDAE8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4" w:tplc="A5B832BA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5" w:tplc="8988AE1C">
      <w:numFmt w:val="bullet"/>
      <w:lvlText w:val="•"/>
      <w:lvlJc w:val="left"/>
      <w:pPr>
        <w:ind w:left="2751" w:hanging="360"/>
      </w:pPr>
      <w:rPr>
        <w:rFonts w:hint="default"/>
        <w:lang w:val="ru-RU" w:eastAsia="en-US" w:bidi="ar-SA"/>
      </w:rPr>
    </w:lvl>
    <w:lvl w:ilvl="6" w:tplc="DEE697C6">
      <w:numFmt w:val="bullet"/>
      <w:lvlText w:val="•"/>
      <w:lvlJc w:val="left"/>
      <w:pPr>
        <w:ind w:left="3137" w:hanging="360"/>
      </w:pPr>
      <w:rPr>
        <w:rFonts w:hint="default"/>
        <w:lang w:val="ru-RU" w:eastAsia="en-US" w:bidi="ar-SA"/>
      </w:rPr>
    </w:lvl>
    <w:lvl w:ilvl="7" w:tplc="0B74B59A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8" w:tplc="7598AE20">
      <w:numFmt w:val="bullet"/>
      <w:lvlText w:val="•"/>
      <w:lvlJc w:val="left"/>
      <w:pPr>
        <w:ind w:left="3909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D56"/>
    <w:rsid w:val="00246503"/>
    <w:rsid w:val="00973A1E"/>
    <w:rsid w:val="00AB6FDF"/>
    <w:rsid w:val="00B6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6F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6F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B6FDF"/>
    <w:pPr>
      <w:ind w:left="709" w:firstLine="708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B6FD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AB6F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6F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6F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B6FDF"/>
    <w:pPr>
      <w:ind w:left="709" w:firstLine="708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B6FD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AB6F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2</cp:revision>
  <dcterms:created xsi:type="dcterms:W3CDTF">2026-01-19T07:44:00Z</dcterms:created>
  <dcterms:modified xsi:type="dcterms:W3CDTF">2026-01-19T07:44:00Z</dcterms:modified>
</cp:coreProperties>
</file>